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52"/>
        <w:gridCol w:w="5812"/>
      </w:tblGrid>
      <w:tr w:rsidR="00EE574B" w:rsidRPr="002A3F42" w:rsidTr="002A3F42">
        <w:trPr>
          <w:trHeight w:val="1491"/>
        </w:trPr>
        <w:tc>
          <w:tcPr>
            <w:tcW w:w="3652" w:type="dxa"/>
            <w:vAlign w:val="bottom"/>
          </w:tcPr>
          <w:p w:rsidR="00EE574B" w:rsidRDefault="00EE5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bottom"/>
          </w:tcPr>
          <w:p w:rsidR="00EE574B" w:rsidRPr="002A3F42" w:rsidRDefault="00762390" w:rsidP="00762390">
            <w:pPr>
              <w:ind w:left="-388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Morgan Stanley &amp; Co. International plc</w:t>
            </w:r>
          </w:p>
          <w:p w:rsidR="00EE574B" w:rsidRPr="002A3F42" w:rsidRDefault="00055B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AUTOTEXTLIST  \s "MS Address" \t "Click Right Mouse button to choose from location list"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t>25 Cabot Square</w:t>
            </w:r>
          </w:p>
          <w:p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Canary W</w:t>
            </w:r>
            <w:r w:rsidR="00055BD8"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3F42">
              <w:rPr>
                <w:rFonts w:ascii="Arial" w:hAnsi="Arial" w:cs="Arial"/>
                <w:sz w:val="22"/>
                <w:szCs w:val="22"/>
              </w:rPr>
              <w:t>harf</w:t>
            </w:r>
          </w:p>
          <w:p w:rsidR="00EE574B" w:rsidRPr="002A3F42" w:rsidRDefault="00A942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t>E14 4QA</w:t>
            </w:r>
          </w:p>
        </w:tc>
      </w:tr>
      <w:tr w:rsidR="00EE574B" w:rsidRPr="002A3F42" w:rsidTr="002A3F42">
        <w:trPr>
          <w:trHeight w:val="862"/>
        </w:trPr>
        <w:tc>
          <w:tcPr>
            <w:tcW w:w="9464" w:type="dxa"/>
            <w:gridSpan w:val="2"/>
            <w:vAlign w:val="bottom"/>
          </w:tcPr>
          <w:p w:rsidR="00EE574B" w:rsidRPr="002A3F42" w:rsidRDefault="00055BD8">
            <w:pPr>
              <w:rPr>
                <w:rFonts w:ascii="Arial" w:hAnsi="Arial" w:cs="Arial"/>
                <w:sz w:val="22"/>
                <w:szCs w:val="22"/>
              </w:rPr>
            </w:pPr>
            <w:r w:rsidRPr="002A3F4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42FB" w:rsidRPr="002A3F42">
              <w:rPr>
                <w:rFonts w:ascii="Arial" w:hAnsi="Arial" w:cs="Arial"/>
                <w:sz w:val="22"/>
                <w:szCs w:val="22"/>
              </w:rPr>
              <w:instrText xml:space="preserve"> DATE  \@ "d MMMM yyyy"  \* MERGEFORMAT </w:instrTex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347B">
              <w:rPr>
                <w:rFonts w:ascii="Arial" w:hAnsi="Arial" w:cs="Arial"/>
                <w:noProof/>
                <w:sz w:val="22"/>
                <w:szCs w:val="22"/>
              </w:rPr>
              <w:t>8 June 2021</w:t>
            </w:r>
            <w:r w:rsidRPr="002A3F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E574B" w:rsidRDefault="00EE574B">
      <w:pPr>
        <w:rPr>
          <w:rFonts w:ascii="Arial" w:hAnsi="Arial" w:cs="Arial"/>
          <w:sz w:val="20"/>
          <w:szCs w:val="20"/>
        </w:rPr>
        <w:sectPr w:rsidR="00EE574B">
          <w:footerReference w:type="default" r:id="rId7"/>
          <w:headerReference w:type="first" r:id="rId8"/>
          <w:footerReference w:type="first" r:id="rId9"/>
          <w:type w:val="continuous"/>
          <w:pgSz w:w="12240" w:h="15840" w:code="9"/>
          <w:pgMar w:top="-1079" w:right="1296" w:bottom="1618" w:left="1584" w:header="720" w:footer="504" w:gutter="0"/>
          <w:cols w:space="720"/>
          <w:formProt w:val="0"/>
          <w:titlePg/>
          <w:docGrid w:linePitch="360"/>
        </w:sectPr>
      </w:pPr>
    </w:p>
    <w:tbl>
      <w:tblPr>
        <w:tblW w:w="9655" w:type="dxa"/>
        <w:tblLook w:val="01E0" w:firstRow="1" w:lastRow="1" w:firstColumn="1" w:lastColumn="1" w:noHBand="0" w:noVBand="0"/>
      </w:tblPr>
      <w:tblGrid>
        <w:gridCol w:w="9655"/>
      </w:tblGrid>
      <w:tr w:rsidR="00EE574B">
        <w:trPr>
          <w:trHeight w:val="541"/>
        </w:trPr>
        <w:tc>
          <w:tcPr>
            <w:tcW w:w="9655" w:type="dxa"/>
          </w:tcPr>
          <w:p w:rsidR="004D1158" w:rsidRDefault="004D1158" w:rsidP="00762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574B" w:rsidRDefault="00EE574B">
      <w:pPr>
        <w:rPr>
          <w:rFonts w:ascii="Arial" w:hAnsi="Arial" w:cs="Arial"/>
          <w:sz w:val="20"/>
          <w:szCs w:val="20"/>
        </w:rPr>
        <w:sectPr w:rsidR="00EE574B">
          <w:type w:val="continuous"/>
          <w:pgSz w:w="12240" w:h="15840" w:code="9"/>
          <w:pgMar w:top="1440" w:right="1296" w:bottom="1872" w:left="1584" w:header="720" w:footer="504" w:gutter="0"/>
          <w:cols w:space="720"/>
          <w:titlePg/>
          <w:docGrid w:linePitch="360"/>
        </w:sectPr>
      </w:pPr>
    </w:p>
    <w:p w:rsidR="00EE574B" w:rsidRDefault="00EE574B">
      <w:pPr>
        <w:rPr>
          <w:rFonts w:ascii="Arial" w:hAnsi="Arial" w:cs="Arial"/>
          <w:sz w:val="20"/>
          <w:szCs w:val="20"/>
        </w:rPr>
      </w:pPr>
    </w:p>
    <w:p w:rsidR="002A3F42" w:rsidRPr="002A3F42" w:rsidRDefault="002A3F42" w:rsidP="00DB54E9">
      <w:pPr>
        <w:tabs>
          <w:tab w:val="left" w:pos="8055"/>
        </w:tabs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  <w:r w:rsidRPr="009B7EF8">
        <w:rPr>
          <w:rFonts w:ascii="Arial" w:eastAsia="Calibri" w:hAnsi="Arial" w:cs="Arial"/>
          <w:i/>
          <w:sz w:val="22"/>
          <w:szCs w:val="22"/>
          <w:lang w:val="en-GB"/>
        </w:rPr>
        <w:t xml:space="preserve">Subject: </w:t>
      </w:r>
      <w:r w:rsidR="00871809" w:rsidRPr="00871809">
        <w:rPr>
          <w:rFonts w:ascii="Arial" w:eastAsia="Calibri" w:hAnsi="Arial" w:cs="Arial"/>
          <w:i/>
          <w:sz w:val="22"/>
          <w:szCs w:val="22"/>
          <w:lang w:val="en-GB"/>
        </w:rPr>
        <w:t>Early Redemption Notification</w:t>
      </w:r>
      <w:r w:rsidR="00DB54E9">
        <w:rPr>
          <w:rFonts w:ascii="Arial" w:eastAsia="Calibri" w:hAnsi="Arial" w:cs="Arial"/>
          <w:i/>
          <w:sz w:val="22"/>
          <w:szCs w:val="22"/>
          <w:lang w:val="en-GB"/>
        </w:rPr>
        <w:tab/>
      </w:r>
    </w:p>
    <w:p w:rsidR="002A3F42" w:rsidRPr="002A3F42" w:rsidRDefault="002A3F42" w:rsidP="002A3F42">
      <w:pPr>
        <w:spacing w:before="120" w:after="120"/>
        <w:rPr>
          <w:rFonts w:ascii="Arial" w:eastAsia="Calibri" w:hAnsi="Arial" w:cs="Arial"/>
          <w:i/>
          <w:sz w:val="22"/>
          <w:szCs w:val="22"/>
          <w:lang w:val="en-GB"/>
        </w:rPr>
      </w:pPr>
    </w:p>
    <w:p w:rsidR="002A3F42" w:rsidRPr="002A3F42" w:rsidRDefault="00871809" w:rsidP="002A3F4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</w:rPr>
        <w:t>Early Redemp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tion Notification</w:t>
      </w:r>
    </w:p>
    <w:p w:rsidR="002A3F42" w:rsidRDefault="002A3F42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:rsidR="00CD251C" w:rsidRPr="002A3F42" w:rsidRDefault="00CD251C" w:rsidP="002A3F42">
      <w:pPr>
        <w:spacing w:before="120" w:after="120"/>
        <w:rPr>
          <w:rFonts w:ascii="Arial" w:eastAsia="Calibri" w:hAnsi="Arial" w:cs="Arial"/>
          <w:sz w:val="22"/>
          <w:szCs w:val="22"/>
          <w:lang w:val="en-GB"/>
        </w:rPr>
      </w:pPr>
    </w:p>
    <w:p w:rsidR="002A3F4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Dear All</w:t>
      </w:r>
      <w:r w:rsidR="00F835D0">
        <w:rPr>
          <w:rFonts w:ascii="Arial" w:eastAsia="Calibri" w:hAnsi="Arial" w:cs="Arial"/>
          <w:sz w:val="20"/>
          <w:szCs w:val="20"/>
          <w:lang w:val="en-GB"/>
        </w:rPr>
        <w:t>,</w:t>
      </w:r>
    </w:p>
    <w:p w:rsidR="00F835D0" w:rsidRPr="009B7EF8" w:rsidRDefault="009A472B" w:rsidP="009A472B">
      <w:pPr>
        <w:tabs>
          <w:tab w:val="left" w:pos="8040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ab/>
      </w:r>
    </w:p>
    <w:p w:rsidR="00916DA2" w:rsidRDefault="002A3F42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Please note that there has been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>an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871809" w:rsidRPr="009B7EF8">
        <w:rPr>
          <w:rFonts w:ascii="Arial" w:eastAsia="Calibri" w:hAnsi="Arial" w:cs="Arial"/>
          <w:sz w:val="20"/>
          <w:szCs w:val="20"/>
          <w:lang w:val="en-GB"/>
        </w:rPr>
        <w:t xml:space="preserve">Early Redemption </w:t>
      </w:r>
      <w:r w:rsidRPr="009B7EF8">
        <w:rPr>
          <w:rFonts w:ascii="Arial" w:eastAsia="Calibri" w:hAnsi="Arial" w:cs="Arial"/>
          <w:sz w:val="20"/>
          <w:szCs w:val="20"/>
          <w:lang w:val="en-GB"/>
        </w:rPr>
        <w:t>for the following ISIN(s):</w:t>
      </w:r>
    </w:p>
    <w:p w:rsidR="00A53DEE" w:rsidRDefault="00A53DEE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26"/>
        <w:gridCol w:w="2127"/>
        <w:gridCol w:w="1597"/>
        <w:gridCol w:w="1549"/>
      </w:tblGrid>
      <w:tr w:rsidR="00A75DFA" w:rsidRPr="00F35C2F" w:rsidTr="00A75D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FA" w:rsidRPr="00F35C2F" w:rsidRDefault="00A75DF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ISIN(s)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FA" w:rsidRPr="00F35C2F" w:rsidRDefault="00A75DF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Issuer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FA" w:rsidRPr="00F35C2F" w:rsidRDefault="00A75DF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Unwind Amount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FA" w:rsidRPr="00F35C2F" w:rsidRDefault="00A75DF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5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Settlement Date</w:t>
            </w:r>
          </w:p>
        </w:tc>
      </w:tr>
      <w:tr w:rsidR="00F35C2F" w:rsidRPr="00F35C2F" w:rsidTr="003E34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XS2089183383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830,000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14-Jun-2021</w:t>
            </w:r>
          </w:p>
        </w:tc>
      </w:tr>
      <w:tr w:rsidR="00F35C2F" w:rsidRPr="00F35C2F" w:rsidTr="00F35C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XS2265409032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14-Jun-2021</w:t>
            </w:r>
          </w:p>
        </w:tc>
      </w:tr>
      <w:tr w:rsidR="00F35C2F" w:rsidRPr="00F35C2F" w:rsidTr="00F35C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XS2265408653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14-Jun-2021</w:t>
            </w:r>
          </w:p>
        </w:tc>
      </w:tr>
      <w:tr w:rsidR="00F35C2F" w:rsidRPr="00F35C2F" w:rsidTr="00F35C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XS2265408810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14-Jun-2021</w:t>
            </w:r>
          </w:p>
        </w:tc>
      </w:tr>
      <w:tr w:rsidR="00F35C2F" w:rsidRPr="00F35C2F" w:rsidTr="00F35C2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XS2285033127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MORGAN STANLEY B.V.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1,835,000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C2F" w:rsidRPr="00F35C2F" w:rsidRDefault="00F35C2F" w:rsidP="00F35C2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5C2F">
              <w:rPr>
                <w:rFonts w:ascii="Calibri" w:hAnsi="Calibri" w:cs="Calibri"/>
                <w:color w:val="000000"/>
                <w:sz w:val="20"/>
                <w:szCs w:val="20"/>
              </w:rPr>
              <w:t>14-Jun-2021</w:t>
            </w:r>
          </w:p>
        </w:tc>
      </w:tr>
    </w:tbl>
    <w:p w:rsidR="006F0E6F" w:rsidRDefault="006F0E6F" w:rsidP="002A3F42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4D1158" w:rsidRPr="002A3F42" w:rsidRDefault="002A3F42" w:rsidP="00745FEE">
      <w:pPr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  <w:r w:rsidRPr="009B7EF8">
        <w:rPr>
          <w:rFonts w:ascii="Arial" w:eastAsia="Calibri" w:hAnsi="Arial" w:cs="Arial"/>
          <w:sz w:val="20"/>
          <w:szCs w:val="20"/>
          <w:lang w:val="en-GB"/>
        </w:rPr>
        <w:t>Please do not hesitate to contact us for further information.</w:t>
      </w:r>
    </w:p>
    <w:sectPr w:rsidR="004D1158" w:rsidRPr="002A3F42" w:rsidSect="00EE574B">
      <w:type w:val="continuous"/>
      <w:pgSz w:w="12240" w:h="15840" w:code="9"/>
      <w:pgMar w:top="539" w:right="1296" w:bottom="1872" w:left="1584" w:header="720" w:footer="50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56" w:rsidRDefault="00762B56">
      <w:r>
        <w:separator/>
      </w:r>
    </w:p>
  </w:endnote>
  <w:endnote w:type="continuationSeparator" w:id="0">
    <w:p w:rsidR="00762B56" w:rsidRDefault="0076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FA" w:rsidRPr="00EC45E5" w:rsidRDefault="00732501">
    <w:pPr>
      <w:pStyle w:val="MSPageNumber"/>
      <w:rPr>
        <w:rFonts w:ascii="Arial" w:hAnsi="Arial"/>
        <w:sz w:val="16"/>
        <w:szCs w:val="16"/>
      </w:rPr>
    </w:pPr>
    <w:r w:rsidRPr="00EC45E5">
      <w:rPr>
        <w:rFonts w:ascii="Arial" w:hAnsi="Arial"/>
        <w:sz w:val="16"/>
        <w:szCs w:val="16"/>
      </w:rPr>
      <w:fldChar w:fldCharType="begin"/>
    </w:r>
    <w:r w:rsidRPr="00EC45E5">
      <w:rPr>
        <w:rFonts w:ascii="Arial" w:hAnsi="Arial"/>
        <w:sz w:val="16"/>
        <w:szCs w:val="16"/>
      </w:rPr>
      <w:instrText xml:space="preserve"> PAGE </w:instrText>
    </w:r>
    <w:r w:rsidRPr="00EC45E5">
      <w:rPr>
        <w:rFonts w:ascii="Arial" w:hAnsi="Arial"/>
        <w:sz w:val="16"/>
        <w:szCs w:val="16"/>
      </w:rPr>
      <w:fldChar w:fldCharType="separate"/>
    </w:r>
    <w:r w:rsidR="00745FEE">
      <w:rPr>
        <w:rFonts w:ascii="Arial" w:hAnsi="Arial"/>
        <w:noProof/>
        <w:sz w:val="16"/>
        <w:szCs w:val="16"/>
      </w:rPr>
      <w:t>2</w:t>
    </w:r>
    <w:r w:rsidRPr="00EC45E5">
      <w:rPr>
        <w:rFonts w:ascii="Arial" w:hAnsi="Arial"/>
        <w:noProof/>
        <w:sz w:val="16"/>
        <w:szCs w:val="16"/>
      </w:rPr>
      <w:fldChar w:fldCharType="end"/>
    </w:r>
  </w:p>
  <w:p w:rsidR="00E037FA" w:rsidRDefault="00E037FA">
    <w:pPr>
      <w:pStyle w:val="trailer"/>
      <w:tabs>
        <w:tab w:val="clear" w:pos="50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B7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in England and Wales, No. 2068222</w:t>
    </w:r>
  </w:p>
  <w:p w:rsidR="00E037FA" w:rsidRDefault="00CE07B7">
    <w:pPr>
      <w:pStyle w:val="MSPageNumber"/>
      <w:spacing w:after="0" w:line="240" w:lineRule="auto"/>
      <w:jc w:val="left"/>
      <w:rPr>
        <w:sz w:val="14"/>
      </w:rPr>
    </w:pPr>
    <w:r>
      <w:rPr>
        <w:sz w:val="14"/>
      </w:rPr>
      <w:t>Registered Office: 25 Cabot Square, Canary Wharf, London E14 4QA</w:t>
    </w:r>
  </w:p>
  <w:p w:rsidR="00E037FA" w:rsidRDefault="00CE07B7" w:rsidP="00CE07B7">
    <w:pPr>
      <w:pStyle w:val="MSPageNumber"/>
      <w:spacing w:after="0" w:line="240" w:lineRule="auto"/>
      <w:jc w:val="left"/>
    </w:pPr>
    <w:proofErr w:type="spellStart"/>
    <w:r w:rsidRPr="00CE07B7">
      <w:rPr>
        <w:sz w:val="14"/>
      </w:rPr>
      <w:t>Autho</w:t>
    </w:r>
    <w:r>
      <w:rPr>
        <w:sz w:val="14"/>
      </w:rPr>
      <w:t>rised</w:t>
    </w:r>
    <w:proofErr w:type="spellEnd"/>
    <w:r>
      <w:rPr>
        <w:sz w:val="14"/>
      </w:rPr>
      <w:t xml:space="preserve"> by the Prudential Regulation Authority and regulated by the Financial Conduct Authority and Prudential Regulation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56" w:rsidRDefault="00762B56">
      <w:r>
        <w:separator/>
      </w:r>
    </w:p>
  </w:footnote>
  <w:footnote w:type="continuationSeparator" w:id="0">
    <w:p w:rsidR="00762B56" w:rsidRDefault="0076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245"/>
    </w:tblGrid>
    <w:tr w:rsidR="00E037FA">
      <w:tc>
        <w:tcPr>
          <w:tcW w:w="9245" w:type="dxa"/>
        </w:tcPr>
        <w:p w:rsidR="00E037FA" w:rsidRDefault="00E037FA">
          <w:pPr>
            <w:pStyle w:val="Header"/>
            <w:pBdr>
              <w:bottom w:val="single" w:sz="8" w:space="1" w:color="B0B0B0"/>
            </w:pBdr>
          </w:pPr>
        </w:p>
      </w:tc>
    </w:tr>
  </w:tbl>
  <w:p w:rsidR="00E037FA" w:rsidRDefault="00E037FA">
    <w:pPr>
      <w:pStyle w:val="MSHeaderSpacer"/>
    </w:pPr>
  </w:p>
  <w:tbl>
    <w:tblPr>
      <w:tblW w:w="9558" w:type="dxa"/>
      <w:tblLayout w:type="fixed"/>
      <w:tblLook w:val="01E0" w:firstRow="1" w:lastRow="1" w:firstColumn="1" w:lastColumn="1" w:noHBand="0" w:noVBand="0"/>
    </w:tblPr>
    <w:tblGrid>
      <w:gridCol w:w="6858"/>
      <w:gridCol w:w="2700"/>
    </w:tblGrid>
    <w:tr w:rsidR="00E037FA">
      <w:tc>
        <w:tcPr>
          <w:tcW w:w="6858" w:type="dxa"/>
        </w:tcPr>
        <w:p w:rsidR="00E037FA" w:rsidRDefault="00E037FA">
          <w:pPr>
            <w:pStyle w:val="MSLogo"/>
            <w:rPr>
              <w:color w:val="4D4D4D"/>
            </w:rPr>
          </w:pPr>
          <w:r>
            <w:rPr>
              <w:noProof/>
            </w:rPr>
            <w:drawing>
              <wp:inline distT="0" distB="0" distL="0" distR="0" wp14:anchorId="01EB5EE3" wp14:editId="3DA3EA01">
                <wp:extent cx="1533525" cy="238125"/>
                <wp:effectExtent l="19050" t="0" r="9525" b="0"/>
                <wp:docPr id="3" name="Picture 3" descr="MS_Logo_Black_legacy9_resav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_Logo_Black_legacy9_resav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:rsidR="00E037FA" w:rsidRDefault="00E037FA">
          <w:pPr>
            <w:pStyle w:val="MSMemorandum"/>
          </w:pPr>
        </w:p>
      </w:tc>
    </w:tr>
    <w:tr w:rsidR="00E037FA">
      <w:trPr>
        <w:trHeight w:hRule="exact" w:val="1008"/>
      </w:trPr>
      <w:tc>
        <w:tcPr>
          <w:tcW w:w="6858" w:type="dxa"/>
          <w:vAlign w:val="bottom"/>
        </w:tcPr>
        <w:p w:rsidR="00E037FA" w:rsidRDefault="00E037FA">
          <w:pPr>
            <w:pStyle w:val="MSInternalUse"/>
          </w:pPr>
        </w:p>
      </w:tc>
      <w:tc>
        <w:tcPr>
          <w:tcW w:w="2700" w:type="dxa"/>
          <w:vAlign w:val="bottom"/>
        </w:tcPr>
        <w:p w:rsidR="00E037FA" w:rsidRDefault="00E037FA">
          <w:pPr>
            <w:pStyle w:val="MSInternalUse"/>
          </w:pPr>
        </w:p>
      </w:tc>
    </w:tr>
  </w:tbl>
  <w:p w:rsidR="00E037FA" w:rsidRDefault="00E037FA">
    <w:pPr>
      <w:pStyle w:val="MSHeader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4E1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6E3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C3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E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6A8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12A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0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E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A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E4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5184F"/>
    <w:multiLevelType w:val="hybridMultilevel"/>
    <w:tmpl w:val="1824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546"/>
    <w:multiLevelType w:val="hybridMultilevel"/>
    <w:tmpl w:val="1C7E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8EC"/>
    <w:multiLevelType w:val="hybridMultilevel"/>
    <w:tmpl w:val="F8686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C97D03"/>
    <w:multiLevelType w:val="hybridMultilevel"/>
    <w:tmpl w:val="3A0E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7597C"/>
    <w:multiLevelType w:val="multilevel"/>
    <w:tmpl w:val="6304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87"/>
  <w:characterSpacingControl w:val="doNotCompress"/>
  <w:hdrShapeDefaults>
    <o:shapedefaults v:ext="edit" spidmax="82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7F"/>
    <w:rsid w:val="00000260"/>
    <w:rsid w:val="00005134"/>
    <w:rsid w:val="00006FF3"/>
    <w:rsid w:val="00010282"/>
    <w:rsid w:val="00014557"/>
    <w:rsid w:val="00014852"/>
    <w:rsid w:val="00016EF8"/>
    <w:rsid w:val="00020D78"/>
    <w:rsid w:val="000272B2"/>
    <w:rsid w:val="000277C8"/>
    <w:rsid w:val="00033F77"/>
    <w:rsid w:val="00036E98"/>
    <w:rsid w:val="00046134"/>
    <w:rsid w:val="00051D4C"/>
    <w:rsid w:val="00055BD8"/>
    <w:rsid w:val="00056DBC"/>
    <w:rsid w:val="00063454"/>
    <w:rsid w:val="000644FE"/>
    <w:rsid w:val="000714CE"/>
    <w:rsid w:val="00077FF3"/>
    <w:rsid w:val="000828A4"/>
    <w:rsid w:val="00085C6B"/>
    <w:rsid w:val="00090981"/>
    <w:rsid w:val="00092BCC"/>
    <w:rsid w:val="00096EA0"/>
    <w:rsid w:val="000A3D0A"/>
    <w:rsid w:val="000B3A8F"/>
    <w:rsid w:val="000B45D6"/>
    <w:rsid w:val="000B4A6D"/>
    <w:rsid w:val="000D704A"/>
    <w:rsid w:val="000E771F"/>
    <w:rsid w:val="000F209C"/>
    <w:rsid w:val="000F2D58"/>
    <w:rsid w:val="000F6B55"/>
    <w:rsid w:val="001071EA"/>
    <w:rsid w:val="0011052A"/>
    <w:rsid w:val="00112314"/>
    <w:rsid w:val="0012487A"/>
    <w:rsid w:val="00125C83"/>
    <w:rsid w:val="00133975"/>
    <w:rsid w:val="001354ED"/>
    <w:rsid w:val="00153980"/>
    <w:rsid w:val="0016021E"/>
    <w:rsid w:val="00161F13"/>
    <w:rsid w:val="00165934"/>
    <w:rsid w:val="00165E92"/>
    <w:rsid w:val="0017385A"/>
    <w:rsid w:val="001802EE"/>
    <w:rsid w:val="00190833"/>
    <w:rsid w:val="001966CD"/>
    <w:rsid w:val="001A1BA1"/>
    <w:rsid w:val="001A3625"/>
    <w:rsid w:val="001B0173"/>
    <w:rsid w:val="001B283C"/>
    <w:rsid w:val="001C43C3"/>
    <w:rsid w:val="001D70BC"/>
    <w:rsid w:val="001E1B26"/>
    <w:rsid w:val="001E417E"/>
    <w:rsid w:val="001E4AE7"/>
    <w:rsid w:val="001E552A"/>
    <w:rsid w:val="001E6C27"/>
    <w:rsid w:val="001E79FF"/>
    <w:rsid w:val="001E7CF4"/>
    <w:rsid w:val="001F05C7"/>
    <w:rsid w:val="001F6BEA"/>
    <w:rsid w:val="001F6CD0"/>
    <w:rsid w:val="00203838"/>
    <w:rsid w:val="00204426"/>
    <w:rsid w:val="00210CC8"/>
    <w:rsid w:val="0021117E"/>
    <w:rsid w:val="0021259A"/>
    <w:rsid w:val="00214F6B"/>
    <w:rsid w:val="00215617"/>
    <w:rsid w:val="00217446"/>
    <w:rsid w:val="002208A6"/>
    <w:rsid w:val="002231AF"/>
    <w:rsid w:val="002241F9"/>
    <w:rsid w:val="00231B89"/>
    <w:rsid w:val="00235553"/>
    <w:rsid w:val="002364E7"/>
    <w:rsid w:val="002405E5"/>
    <w:rsid w:val="00243D7F"/>
    <w:rsid w:val="00245502"/>
    <w:rsid w:val="0026638B"/>
    <w:rsid w:val="00267B2F"/>
    <w:rsid w:val="0027012C"/>
    <w:rsid w:val="002723A0"/>
    <w:rsid w:val="002739AC"/>
    <w:rsid w:val="00276B33"/>
    <w:rsid w:val="00280701"/>
    <w:rsid w:val="00283382"/>
    <w:rsid w:val="002927DF"/>
    <w:rsid w:val="002A3D0D"/>
    <w:rsid w:val="002A3F42"/>
    <w:rsid w:val="002A6589"/>
    <w:rsid w:val="002B27D7"/>
    <w:rsid w:val="002B5E56"/>
    <w:rsid w:val="002B6178"/>
    <w:rsid w:val="002B67F3"/>
    <w:rsid w:val="002B76BF"/>
    <w:rsid w:val="002C146C"/>
    <w:rsid w:val="002D2445"/>
    <w:rsid w:val="002E1F7F"/>
    <w:rsid w:val="002E390B"/>
    <w:rsid w:val="002E472A"/>
    <w:rsid w:val="002E617C"/>
    <w:rsid w:val="002E64D5"/>
    <w:rsid w:val="002F406B"/>
    <w:rsid w:val="003019DC"/>
    <w:rsid w:val="0030269F"/>
    <w:rsid w:val="00304300"/>
    <w:rsid w:val="003068BC"/>
    <w:rsid w:val="003068EB"/>
    <w:rsid w:val="00311E8B"/>
    <w:rsid w:val="003162D6"/>
    <w:rsid w:val="00322802"/>
    <w:rsid w:val="00333EF7"/>
    <w:rsid w:val="00337C45"/>
    <w:rsid w:val="00341084"/>
    <w:rsid w:val="00342329"/>
    <w:rsid w:val="00347676"/>
    <w:rsid w:val="00347D66"/>
    <w:rsid w:val="0035087C"/>
    <w:rsid w:val="00352671"/>
    <w:rsid w:val="0035609B"/>
    <w:rsid w:val="00360E81"/>
    <w:rsid w:val="00367211"/>
    <w:rsid w:val="00367830"/>
    <w:rsid w:val="0037164A"/>
    <w:rsid w:val="00375175"/>
    <w:rsid w:val="003848B9"/>
    <w:rsid w:val="00394DD8"/>
    <w:rsid w:val="00395B37"/>
    <w:rsid w:val="003967A5"/>
    <w:rsid w:val="003A60AB"/>
    <w:rsid w:val="003A61F6"/>
    <w:rsid w:val="003A79F2"/>
    <w:rsid w:val="003B6299"/>
    <w:rsid w:val="003D0A15"/>
    <w:rsid w:val="003D0EF9"/>
    <w:rsid w:val="003D2D00"/>
    <w:rsid w:val="003D33D3"/>
    <w:rsid w:val="003D5637"/>
    <w:rsid w:val="003E0062"/>
    <w:rsid w:val="003E62A2"/>
    <w:rsid w:val="003F0E41"/>
    <w:rsid w:val="003F1A45"/>
    <w:rsid w:val="003F3D44"/>
    <w:rsid w:val="003F3E4A"/>
    <w:rsid w:val="003F524D"/>
    <w:rsid w:val="003F71B0"/>
    <w:rsid w:val="004025BB"/>
    <w:rsid w:val="0040508F"/>
    <w:rsid w:val="00412EA6"/>
    <w:rsid w:val="004175DA"/>
    <w:rsid w:val="00425CC2"/>
    <w:rsid w:val="004360C0"/>
    <w:rsid w:val="00443D90"/>
    <w:rsid w:val="00452EBB"/>
    <w:rsid w:val="00457B41"/>
    <w:rsid w:val="004644EA"/>
    <w:rsid w:val="00465A8C"/>
    <w:rsid w:val="00475A3A"/>
    <w:rsid w:val="00476748"/>
    <w:rsid w:val="00481349"/>
    <w:rsid w:val="00486764"/>
    <w:rsid w:val="0048763C"/>
    <w:rsid w:val="00490E5B"/>
    <w:rsid w:val="00492067"/>
    <w:rsid w:val="004A3F22"/>
    <w:rsid w:val="004B10EE"/>
    <w:rsid w:val="004B4D2E"/>
    <w:rsid w:val="004B4EAA"/>
    <w:rsid w:val="004B568D"/>
    <w:rsid w:val="004B6D21"/>
    <w:rsid w:val="004C315F"/>
    <w:rsid w:val="004C63B4"/>
    <w:rsid w:val="004C74A9"/>
    <w:rsid w:val="004D1158"/>
    <w:rsid w:val="004D1738"/>
    <w:rsid w:val="004D1900"/>
    <w:rsid w:val="004D38D6"/>
    <w:rsid w:val="004E09B4"/>
    <w:rsid w:val="004E528D"/>
    <w:rsid w:val="004F7D0C"/>
    <w:rsid w:val="00501875"/>
    <w:rsid w:val="00501CEF"/>
    <w:rsid w:val="005157E3"/>
    <w:rsid w:val="005175C8"/>
    <w:rsid w:val="005243FD"/>
    <w:rsid w:val="005345FA"/>
    <w:rsid w:val="005402A3"/>
    <w:rsid w:val="00540516"/>
    <w:rsid w:val="005419DF"/>
    <w:rsid w:val="00543CED"/>
    <w:rsid w:val="00543D08"/>
    <w:rsid w:val="005449BF"/>
    <w:rsid w:val="00545DFF"/>
    <w:rsid w:val="005464C2"/>
    <w:rsid w:val="00552FFF"/>
    <w:rsid w:val="00554098"/>
    <w:rsid w:val="00554FBE"/>
    <w:rsid w:val="00556B34"/>
    <w:rsid w:val="00560516"/>
    <w:rsid w:val="0056143C"/>
    <w:rsid w:val="00564000"/>
    <w:rsid w:val="00566558"/>
    <w:rsid w:val="00567318"/>
    <w:rsid w:val="005730C4"/>
    <w:rsid w:val="00573D8F"/>
    <w:rsid w:val="00577636"/>
    <w:rsid w:val="00577A87"/>
    <w:rsid w:val="00580AD5"/>
    <w:rsid w:val="005810BB"/>
    <w:rsid w:val="0058639E"/>
    <w:rsid w:val="00587BD7"/>
    <w:rsid w:val="005936AF"/>
    <w:rsid w:val="00593D45"/>
    <w:rsid w:val="00593FFD"/>
    <w:rsid w:val="00594957"/>
    <w:rsid w:val="00597E88"/>
    <w:rsid w:val="005A4B75"/>
    <w:rsid w:val="005B151A"/>
    <w:rsid w:val="005B35C7"/>
    <w:rsid w:val="005B3FB0"/>
    <w:rsid w:val="005C66F8"/>
    <w:rsid w:val="005C6C2B"/>
    <w:rsid w:val="005C78C4"/>
    <w:rsid w:val="005D516A"/>
    <w:rsid w:val="005D6C6E"/>
    <w:rsid w:val="005E4BBE"/>
    <w:rsid w:val="005E563C"/>
    <w:rsid w:val="005F6609"/>
    <w:rsid w:val="006021A7"/>
    <w:rsid w:val="0060493F"/>
    <w:rsid w:val="00605925"/>
    <w:rsid w:val="00610E51"/>
    <w:rsid w:val="006161C8"/>
    <w:rsid w:val="0062327A"/>
    <w:rsid w:val="0062411F"/>
    <w:rsid w:val="00625BAF"/>
    <w:rsid w:val="00635A4D"/>
    <w:rsid w:val="00642885"/>
    <w:rsid w:val="006429CA"/>
    <w:rsid w:val="00651954"/>
    <w:rsid w:val="00651F63"/>
    <w:rsid w:val="0065626A"/>
    <w:rsid w:val="006573A9"/>
    <w:rsid w:val="00657A6B"/>
    <w:rsid w:val="00661E87"/>
    <w:rsid w:val="0066576A"/>
    <w:rsid w:val="0066653C"/>
    <w:rsid w:val="00666AF2"/>
    <w:rsid w:val="006734A3"/>
    <w:rsid w:val="006746FE"/>
    <w:rsid w:val="00676A10"/>
    <w:rsid w:val="00677FF4"/>
    <w:rsid w:val="006829F5"/>
    <w:rsid w:val="0068547A"/>
    <w:rsid w:val="00687376"/>
    <w:rsid w:val="00694625"/>
    <w:rsid w:val="006949E8"/>
    <w:rsid w:val="00695EEA"/>
    <w:rsid w:val="006A270B"/>
    <w:rsid w:val="006A53B6"/>
    <w:rsid w:val="006B6CA5"/>
    <w:rsid w:val="006C6836"/>
    <w:rsid w:val="006E0D90"/>
    <w:rsid w:val="006E476C"/>
    <w:rsid w:val="006E47C7"/>
    <w:rsid w:val="006E53B6"/>
    <w:rsid w:val="006E7AA7"/>
    <w:rsid w:val="006E7BEB"/>
    <w:rsid w:val="006F0E6F"/>
    <w:rsid w:val="007007FD"/>
    <w:rsid w:val="007019AE"/>
    <w:rsid w:val="0070617C"/>
    <w:rsid w:val="0070671F"/>
    <w:rsid w:val="00710AA1"/>
    <w:rsid w:val="00711A8D"/>
    <w:rsid w:val="00715CEE"/>
    <w:rsid w:val="00717B77"/>
    <w:rsid w:val="00726D5D"/>
    <w:rsid w:val="007316FD"/>
    <w:rsid w:val="00732501"/>
    <w:rsid w:val="00735969"/>
    <w:rsid w:val="00744E64"/>
    <w:rsid w:val="007455CF"/>
    <w:rsid w:val="00745FEE"/>
    <w:rsid w:val="00747657"/>
    <w:rsid w:val="0075193D"/>
    <w:rsid w:val="00754116"/>
    <w:rsid w:val="00761FE0"/>
    <w:rsid w:val="00762390"/>
    <w:rsid w:val="00762B56"/>
    <w:rsid w:val="00764919"/>
    <w:rsid w:val="00765D13"/>
    <w:rsid w:val="00772606"/>
    <w:rsid w:val="00781AE0"/>
    <w:rsid w:val="00786B09"/>
    <w:rsid w:val="0079072D"/>
    <w:rsid w:val="00791EEF"/>
    <w:rsid w:val="007A0F2E"/>
    <w:rsid w:val="007A1300"/>
    <w:rsid w:val="007A1E92"/>
    <w:rsid w:val="007A51B8"/>
    <w:rsid w:val="007A6C3C"/>
    <w:rsid w:val="007B1442"/>
    <w:rsid w:val="007B2AA1"/>
    <w:rsid w:val="007B763C"/>
    <w:rsid w:val="007C4EBA"/>
    <w:rsid w:val="007D093B"/>
    <w:rsid w:val="007D0D94"/>
    <w:rsid w:val="007D69AA"/>
    <w:rsid w:val="007E2E18"/>
    <w:rsid w:val="007E4EF5"/>
    <w:rsid w:val="007F1C08"/>
    <w:rsid w:val="007F1E6A"/>
    <w:rsid w:val="00800499"/>
    <w:rsid w:val="008041BF"/>
    <w:rsid w:val="008139D7"/>
    <w:rsid w:val="008143CB"/>
    <w:rsid w:val="00814F5D"/>
    <w:rsid w:val="00816C4E"/>
    <w:rsid w:val="00824295"/>
    <w:rsid w:val="0082444F"/>
    <w:rsid w:val="00824E5C"/>
    <w:rsid w:val="00837651"/>
    <w:rsid w:val="0084319E"/>
    <w:rsid w:val="0084400A"/>
    <w:rsid w:val="008441EA"/>
    <w:rsid w:val="00847962"/>
    <w:rsid w:val="008506B9"/>
    <w:rsid w:val="008562B7"/>
    <w:rsid w:val="00864495"/>
    <w:rsid w:val="00866320"/>
    <w:rsid w:val="00871809"/>
    <w:rsid w:val="0087475B"/>
    <w:rsid w:val="00875A8A"/>
    <w:rsid w:val="00876092"/>
    <w:rsid w:val="00882507"/>
    <w:rsid w:val="00883126"/>
    <w:rsid w:val="00883EE6"/>
    <w:rsid w:val="00891D10"/>
    <w:rsid w:val="008921C0"/>
    <w:rsid w:val="00893DBE"/>
    <w:rsid w:val="00896BCC"/>
    <w:rsid w:val="0089771C"/>
    <w:rsid w:val="008A1629"/>
    <w:rsid w:val="008A6E21"/>
    <w:rsid w:val="008A6E35"/>
    <w:rsid w:val="008B0C25"/>
    <w:rsid w:val="008B3345"/>
    <w:rsid w:val="008B645B"/>
    <w:rsid w:val="008C150B"/>
    <w:rsid w:val="008C4207"/>
    <w:rsid w:val="008C48CC"/>
    <w:rsid w:val="008D43D3"/>
    <w:rsid w:val="008D495D"/>
    <w:rsid w:val="008F140F"/>
    <w:rsid w:val="00907FBA"/>
    <w:rsid w:val="009101C5"/>
    <w:rsid w:val="0091285F"/>
    <w:rsid w:val="0091383F"/>
    <w:rsid w:val="00916DA2"/>
    <w:rsid w:val="00920ADA"/>
    <w:rsid w:val="009243E3"/>
    <w:rsid w:val="00931CEC"/>
    <w:rsid w:val="00932F6D"/>
    <w:rsid w:val="00934FD8"/>
    <w:rsid w:val="00935F0F"/>
    <w:rsid w:val="0093680B"/>
    <w:rsid w:val="009407A1"/>
    <w:rsid w:val="00957675"/>
    <w:rsid w:val="00966179"/>
    <w:rsid w:val="0097266C"/>
    <w:rsid w:val="00973E69"/>
    <w:rsid w:val="009753D9"/>
    <w:rsid w:val="009803B3"/>
    <w:rsid w:val="0098087E"/>
    <w:rsid w:val="009818B7"/>
    <w:rsid w:val="00983654"/>
    <w:rsid w:val="00984FD7"/>
    <w:rsid w:val="00986E91"/>
    <w:rsid w:val="0098756D"/>
    <w:rsid w:val="009927B2"/>
    <w:rsid w:val="00993499"/>
    <w:rsid w:val="00993B17"/>
    <w:rsid w:val="00997AF8"/>
    <w:rsid w:val="009A2750"/>
    <w:rsid w:val="009A472B"/>
    <w:rsid w:val="009B7EF8"/>
    <w:rsid w:val="009C2D22"/>
    <w:rsid w:val="009C5093"/>
    <w:rsid w:val="009C77EC"/>
    <w:rsid w:val="009C7F95"/>
    <w:rsid w:val="009D061C"/>
    <w:rsid w:val="009D154E"/>
    <w:rsid w:val="009E0F5C"/>
    <w:rsid w:val="009E3453"/>
    <w:rsid w:val="009E736C"/>
    <w:rsid w:val="009F0DB7"/>
    <w:rsid w:val="009F6FC1"/>
    <w:rsid w:val="00A034C3"/>
    <w:rsid w:val="00A04ABA"/>
    <w:rsid w:val="00A12330"/>
    <w:rsid w:val="00A25BC2"/>
    <w:rsid w:val="00A32130"/>
    <w:rsid w:val="00A33224"/>
    <w:rsid w:val="00A3360D"/>
    <w:rsid w:val="00A347A1"/>
    <w:rsid w:val="00A36837"/>
    <w:rsid w:val="00A37793"/>
    <w:rsid w:val="00A37C88"/>
    <w:rsid w:val="00A426A7"/>
    <w:rsid w:val="00A427C2"/>
    <w:rsid w:val="00A44F99"/>
    <w:rsid w:val="00A456EC"/>
    <w:rsid w:val="00A45C04"/>
    <w:rsid w:val="00A45D46"/>
    <w:rsid w:val="00A5281F"/>
    <w:rsid w:val="00A53DEE"/>
    <w:rsid w:val="00A64428"/>
    <w:rsid w:val="00A70165"/>
    <w:rsid w:val="00A7068B"/>
    <w:rsid w:val="00A71175"/>
    <w:rsid w:val="00A73709"/>
    <w:rsid w:val="00A75DFA"/>
    <w:rsid w:val="00A76D5C"/>
    <w:rsid w:val="00A81EED"/>
    <w:rsid w:val="00A84D1B"/>
    <w:rsid w:val="00A93733"/>
    <w:rsid w:val="00A942DC"/>
    <w:rsid w:val="00A942FB"/>
    <w:rsid w:val="00A95948"/>
    <w:rsid w:val="00AA3BFD"/>
    <w:rsid w:val="00AB00A4"/>
    <w:rsid w:val="00AB101B"/>
    <w:rsid w:val="00AB3B60"/>
    <w:rsid w:val="00AB561F"/>
    <w:rsid w:val="00AC4113"/>
    <w:rsid w:val="00AC6D33"/>
    <w:rsid w:val="00AC786E"/>
    <w:rsid w:val="00AC7A6C"/>
    <w:rsid w:val="00AD1378"/>
    <w:rsid w:val="00AD78FF"/>
    <w:rsid w:val="00AE1BCA"/>
    <w:rsid w:val="00AE20DF"/>
    <w:rsid w:val="00AE2E0E"/>
    <w:rsid w:val="00AF64FE"/>
    <w:rsid w:val="00B000CD"/>
    <w:rsid w:val="00B01969"/>
    <w:rsid w:val="00B0321C"/>
    <w:rsid w:val="00B05818"/>
    <w:rsid w:val="00B1079E"/>
    <w:rsid w:val="00B1392B"/>
    <w:rsid w:val="00B1463C"/>
    <w:rsid w:val="00B14A6B"/>
    <w:rsid w:val="00B15FA6"/>
    <w:rsid w:val="00B1741D"/>
    <w:rsid w:val="00B2362E"/>
    <w:rsid w:val="00B24E82"/>
    <w:rsid w:val="00B279AE"/>
    <w:rsid w:val="00B30467"/>
    <w:rsid w:val="00B32D84"/>
    <w:rsid w:val="00B34705"/>
    <w:rsid w:val="00B42D9A"/>
    <w:rsid w:val="00B45DE5"/>
    <w:rsid w:val="00B467E7"/>
    <w:rsid w:val="00B53C20"/>
    <w:rsid w:val="00B55A6C"/>
    <w:rsid w:val="00B6113A"/>
    <w:rsid w:val="00B629A4"/>
    <w:rsid w:val="00B6553A"/>
    <w:rsid w:val="00B716D1"/>
    <w:rsid w:val="00B72303"/>
    <w:rsid w:val="00B77197"/>
    <w:rsid w:val="00B8053D"/>
    <w:rsid w:val="00B81FE0"/>
    <w:rsid w:val="00B83362"/>
    <w:rsid w:val="00B876A1"/>
    <w:rsid w:val="00B87F7A"/>
    <w:rsid w:val="00B9041A"/>
    <w:rsid w:val="00BA04DF"/>
    <w:rsid w:val="00BA77A5"/>
    <w:rsid w:val="00BB1918"/>
    <w:rsid w:val="00BB42DB"/>
    <w:rsid w:val="00BC0C1E"/>
    <w:rsid w:val="00BC19C8"/>
    <w:rsid w:val="00BC4415"/>
    <w:rsid w:val="00BE25F3"/>
    <w:rsid w:val="00BE3220"/>
    <w:rsid w:val="00BE3B41"/>
    <w:rsid w:val="00BE459D"/>
    <w:rsid w:val="00BF6380"/>
    <w:rsid w:val="00BF7142"/>
    <w:rsid w:val="00BF7E7B"/>
    <w:rsid w:val="00C029DA"/>
    <w:rsid w:val="00C12827"/>
    <w:rsid w:val="00C15A3C"/>
    <w:rsid w:val="00C16339"/>
    <w:rsid w:val="00C202A8"/>
    <w:rsid w:val="00C205DA"/>
    <w:rsid w:val="00C20FBC"/>
    <w:rsid w:val="00C21794"/>
    <w:rsid w:val="00C231AE"/>
    <w:rsid w:val="00C23632"/>
    <w:rsid w:val="00C24315"/>
    <w:rsid w:val="00C30645"/>
    <w:rsid w:val="00C30925"/>
    <w:rsid w:val="00C31765"/>
    <w:rsid w:val="00C343BB"/>
    <w:rsid w:val="00C41319"/>
    <w:rsid w:val="00C45BC4"/>
    <w:rsid w:val="00C4731B"/>
    <w:rsid w:val="00C5144F"/>
    <w:rsid w:val="00C528BE"/>
    <w:rsid w:val="00C531C3"/>
    <w:rsid w:val="00C53FC4"/>
    <w:rsid w:val="00C57865"/>
    <w:rsid w:val="00C57E35"/>
    <w:rsid w:val="00C62B66"/>
    <w:rsid w:val="00C64BD2"/>
    <w:rsid w:val="00C80E15"/>
    <w:rsid w:val="00C80EEA"/>
    <w:rsid w:val="00C822B9"/>
    <w:rsid w:val="00C83492"/>
    <w:rsid w:val="00C868E1"/>
    <w:rsid w:val="00C934F8"/>
    <w:rsid w:val="00CA534E"/>
    <w:rsid w:val="00CC2FB4"/>
    <w:rsid w:val="00CC3922"/>
    <w:rsid w:val="00CC548C"/>
    <w:rsid w:val="00CC7900"/>
    <w:rsid w:val="00CD0A03"/>
    <w:rsid w:val="00CD251C"/>
    <w:rsid w:val="00CD5F6E"/>
    <w:rsid w:val="00CD70AD"/>
    <w:rsid w:val="00CE07B7"/>
    <w:rsid w:val="00CE30CA"/>
    <w:rsid w:val="00CE59BC"/>
    <w:rsid w:val="00CE62A8"/>
    <w:rsid w:val="00CE654B"/>
    <w:rsid w:val="00CE7020"/>
    <w:rsid w:val="00CF7201"/>
    <w:rsid w:val="00D03109"/>
    <w:rsid w:val="00D03ECB"/>
    <w:rsid w:val="00D130A9"/>
    <w:rsid w:val="00D13F52"/>
    <w:rsid w:val="00D154ED"/>
    <w:rsid w:val="00D2173E"/>
    <w:rsid w:val="00D23070"/>
    <w:rsid w:val="00D23E2E"/>
    <w:rsid w:val="00D40807"/>
    <w:rsid w:val="00D42867"/>
    <w:rsid w:val="00D511A3"/>
    <w:rsid w:val="00D537F6"/>
    <w:rsid w:val="00D63A6E"/>
    <w:rsid w:val="00D63ADE"/>
    <w:rsid w:val="00D64331"/>
    <w:rsid w:val="00D711A9"/>
    <w:rsid w:val="00D76AC5"/>
    <w:rsid w:val="00D77051"/>
    <w:rsid w:val="00D774CD"/>
    <w:rsid w:val="00D81548"/>
    <w:rsid w:val="00D83503"/>
    <w:rsid w:val="00D848E5"/>
    <w:rsid w:val="00D85C87"/>
    <w:rsid w:val="00D9169D"/>
    <w:rsid w:val="00D92883"/>
    <w:rsid w:val="00D9324A"/>
    <w:rsid w:val="00D94001"/>
    <w:rsid w:val="00DA349D"/>
    <w:rsid w:val="00DA66F0"/>
    <w:rsid w:val="00DB316A"/>
    <w:rsid w:val="00DB498A"/>
    <w:rsid w:val="00DB54E9"/>
    <w:rsid w:val="00DB58E8"/>
    <w:rsid w:val="00DB6129"/>
    <w:rsid w:val="00DC0871"/>
    <w:rsid w:val="00DD17DF"/>
    <w:rsid w:val="00DD2C79"/>
    <w:rsid w:val="00DD3E17"/>
    <w:rsid w:val="00DE2A90"/>
    <w:rsid w:val="00DE3C96"/>
    <w:rsid w:val="00DF33AD"/>
    <w:rsid w:val="00E00CD2"/>
    <w:rsid w:val="00E02774"/>
    <w:rsid w:val="00E037FA"/>
    <w:rsid w:val="00E07251"/>
    <w:rsid w:val="00E10895"/>
    <w:rsid w:val="00E1395A"/>
    <w:rsid w:val="00E15A7F"/>
    <w:rsid w:val="00E1754C"/>
    <w:rsid w:val="00E31813"/>
    <w:rsid w:val="00E32A5A"/>
    <w:rsid w:val="00E32B5B"/>
    <w:rsid w:val="00E45D27"/>
    <w:rsid w:val="00E473C5"/>
    <w:rsid w:val="00E474FB"/>
    <w:rsid w:val="00E50909"/>
    <w:rsid w:val="00E52247"/>
    <w:rsid w:val="00E555BE"/>
    <w:rsid w:val="00E5656E"/>
    <w:rsid w:val="00E645D2"/>
    <w:rsid w:val="00E710ED"/>
    <w:rsid w:val="00E717CD"/>
    <w:rsid w:val="00E717CE"/>
    <w:rsid w:val="00E7305E"/>
    <w:rsid w:val="00E75C88"/>
    <w:rsid w:val="00E8681D"/>
    <w:rsid w:val="00E928FC"/>
    <w:rsid w:val="00E92AED"/>
    <w:rsid w:val="00E94E16"/>
    <w:rsid w:val="00E96FA8"/>
    <w:rsid w:val="00EA030A"/>
    <w:rsid w:val="00EA53B0"/>
    <w:rsid w:val="00EA5807"/>
    <w:rsid w:val="00EA626E"/>
    <w:rsid w:val="00EB048B"/>
    <w:rsid w:val="00EB238C"/>
    <w:rsid w:val="00EB275D"/>
    <w:rsid w:val="00EC2E3A"/>
    <w:rsid w:val="00EC45E5"/>
    <w:rsid w:val="00EC58BF"/>
    <w:rsid w:val="00EC5D1D"/>
    <w:rsid w:val="00ED1946"/>
    <w:rsid w:val="00ED26E6"/>
    <w:rsid w:val="00ED2989"/>
    <w:rsid w:val="00ED6917"/>
    <w:rsid w:val="00EE171D"/>
    <w:rsid w:val="00EE574B"/>
    <w:rsid w:val="00EF34B9"/>
    <w:rsid w:val="00EF4CB9"/>
    <w:rsid w:val="00F01018"/>
    <w:rsid w:val="00F01145"/>
    <w:rsid w:val="00F05144"/>
    <w:rsid w:val="00F05324"/>
    <w:rsid w:val="00F053B3"/>
    <w:rsid w:val="00F07372"/>
    <w:rsid w:val="00F16C13"/>
    <w:rsid w:val="00F17272"/>
    <w:rsid w:val="00F22E86"/>
    <w:rsid w:val="00F33835"/>
    <w:rsid w:val="00F33A99"/>
    <w:rsid w:val="00F35C2F"/>
    <w:rsid w:val="00F5347B"/>
    <w:rsid w:val="00F7361C"/>
    <w:rsid w:val="00F747B1"/>
    <w:rsid w:val="00F7515D"/>
    <w:rsid w:val="00F76FB8"/>
    <w:rsid w:val="00F835D0"/>
    <w:rsid w:val="00F84866"/>
    <w:rsid w:val="00F87E75"/>
    <w:rsid w:val="00F9170D"/>
    <w:rsid w:val="00F92CF9"/>
    <w:rsid w:val="00F93953"/>
    <w:rsid w:val="00FA1EBA"/>
    <w:rsid w:val="00FA5066"/>
    <w:rsid w:val="00FB061E"/>
    <w:rsid w:val="00FB5A7B"/>
    <w:rsid w:val="00FC00F4"/>
    <w:rsid w:val="00FC1007"/>
    <w:rsid w:val="00FC44CF"/>
    <w:rsid w:val="00FC47AA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1249"/>
    <o:shapelayout v:ext="edit">
      <o:idmap v:ext="edit" data="1"/>
    </o:shapelayout>
  </w:shapeDefaults>
  <w:decimalSymbol w:val="."/>
  <w:listSeparator w:val=","/>
  <w14:docId w14:val="1076349E"/>
  <w15:docId w15:val="{6074571F-3C8B-415A-872D-DADED48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4B"/>
    <w:rPr>
      <w:sz w:val="24"/>
      <w:szCs w:val="24"/>
    </w:rPr>
  </w:style>
  <w:style w:type="paragraph" w:styleId="Heading3">
    <w:name w:val="heading 3"/>
    <w:basedOn w:val="Normal"/>
    <w:next w:val="Normal"/>
    <w:qFormat/>
    <w:rsid w:val="00EE5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7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Address">
    <w:name w:val="MS Address"/>
    <w:rsid w:val="00EE574B"/>
    <w:pPr>
      <w:spacing w:line="240" w:lineRule="exact"/>
    </w:pPr>
    <w:rPr>
      <w:color w:val="4D4D4D"/>
      <w:sz w:val="15"/>
      <w:szCs w:val="16"/>
    </w:rPr>
  </w:style>
  <w:style w:type="paragraph" w:customStyle="1" w:styleId="MSLegalEntity">
    <w:name w:val="MS Legal Entity"/>
    <w:next w:val="MSDivision"/>
    <w:rsid w:val="00EE574B"/>
    <w:pPr>
      <w:spacing w:line="240" w:lineRule="exact"/>
    </w:pPr>
    <w:rPr>
      <w:caps/>
      <w:color w:val="4D4D4D"/>
      <w:sz w:val="15"/>
      <w:szCs w:val="15"/>
    </w:rPr>
  </w:style>
  <w:style w:type="paragraph" w:customStyle="1" w:styleId="MSDivision">
    <w:name w:val="MS Division"/>
    <w:next w:val="MSAddress"/>
    <w:rsid w:val="00EE574B"/>
    <w:pPr>
      <w:spacing w:line="240" w:lineRule="exact"/>
    </w:pPr>
    <w:rPr>
      <w:color w:val="4D4D4D"/>
      <w:sz w:val="15"/>
      <w:szCs w:val="15"/>
    </w:rPr>
  </w:style>
  <w:style w:type="paragraph" w:customStyle="1" w:styleId="MSDate">
    <w:name w:val="MS Date"/>
    <w:rsid w:val="00EE574B"/>
    <w:pPr>
      <w:spacing w:before="320" w:after="280" w:line="340" w:lineRule="exact"/>
    </w:pPr>
    <w:rPr>
      <w:sz w:val="22"/>
      <w:szCs w:val="22"/>
    </w:rPr>
  </w:style>
  <w:style w:type="paragraph" w:styleId="BodyText">
    <w:name w:val="Body Text"/>
    <w:basedOn w:val="Normal"/>
    <w:rsid w:val="00EE574B"/>
    <w:pPr>
      <w:autoSpaceDE w:val="0"/>
      <w:autoSpaceDN w:val="0"/>
      <w:adjustRightInd w:val="0"/>
      <w:spacing w:after="160" w:line="300" w:lineRule="exact"/>
    </w:pPr>
    <w:rPr>
      <w:sz w:val="22"/>
      <w:szCs w:val="22"/>
    </w:rPr>
  </w:style>
  <w:style w:type="paragraph" w:customStyle="1" w:styleId="trailer">
    <w:name w:val="trailer"/>
    <w:basedOn w:val="Footer"/>
    <w:rsid w:val="00EE574B"/>
    <w:pPr>
      <w:tabs>
        <w:tab w:val="clear" w:pos="4320"/>
        <w:tab w:val="clear" w:pos="8640"/>
        <w:tab w:val="center" w:pos="5040"/>
        <w:tab w:val="right" w:pos="10080"/>
      </w:tabs>
      <w:spacing w:after="20" w:line="160" w:lineRule="exact"/>
      <w:jc w:val="right"/>
    </w:pPr>
    <w:rPr>
      <w:sz w:val="13"/>
      <w:szCs w:val="20"/>
    </w:rPr>
  </w:style>
  <w:style w:type="paragraph" w:customStyle="1" w:styleId="MSRecipient">
    <w:name w:val="MS Recipient"/>
    <w:rsid w:val="00EE574B"/>
    <w:pPr>
      <w:spacing w:line="340" w:lineRule="exact"/>
      <w:ind w:left="374" w:hanging="374"/>
    </w:pPr>
    <w:rPr>
      <w:sz w:val="22"/>
      <w:szCs w:val="22"/>
    </w:rPr>
  </w:style>
  <w:style w:type="paragraph" w:customStyle="1" w:styleId="MSLogo">
    <w:name w:val="MS Logo"/>
    <w:rsid w:val="00EE574B"/>
    <w:pPr>
      <w:spacing w:after="160"/>
    </w:pPr>
    <w:rPr>
      <w:sz w:val="24"/>
      <w:szCs w:val="24"/>
    </w:rPr>
  </w:style>
  <w:style w:type="paragraph" w:customStyle="1" w:styleId="MSSubject">
    <w:name w:val="MS Subject"/>
    <w:next w:val="BodyText"/>
    <w:link w:val="MSSubjectChar"/>
    <w:rsid w:val="00EE574B"/>
    <w:pPr>
      <w:spacing w:before="280" w:after="280" w:line="340" w:lineRule="exact"/>
      <w:ind w:left="835" w:hanging="835"/>
    </w:pPr>
    <w:rPr>
      <w:sz w:val="22"/>
      <w:szCs w:val="22"/>
    </w:rPr>
  </w:style>
  <w:style w:type="character" w:customStyle="1" w:styleId="MSSubjectChar">
    <w:name w:val="MS Subject Char"/>
    <w:basedOn w:val="DefaultParagraphFont"/>
    <w:link w:val="MSSubject"/>
    <w:rsid w:val="00EE574B"/>
    <w:rPr>
      <w:sz w:val="22"/>
      <w:szCs w:val="22"/>
      <w:lang w:val="en-US" w:eastAsia="en-US" w:bidi="ar-SA"/>
    </w:rPr>
  </w:style>
  <w:style w:type="character" w:customStyle="1" w:styleId="cc">
    <w:name w:val="cc"/>
    <w:basedOn w:val="DefaultParagraphFont"/>
    <w:rsid w:val="00EE574B"/>
    <w:rPr>
      <w:b/>
      <w:dstrike w:val="0"/>
      <w:color w:val="auto"/>
      <w:sz w:val="22"/>
      <w:vertAlign w:val="baseline"/>
    </w:rPr>
  </w:style>
  <w:style w:type="paragraph" w:customStyle="1" w:styleId="MSInternalUse">
    <w:name w:val="MS Internal Use"/>
    <w:next w:val="MSDate"/>
    <w:rsid w:val="00EE574B"/>
    <w:rPr>
      <w:rFonts w:cs="Arial"/>
      <w:color w:val="4D4D4D"/>
      <w:sz w:val="19"/>
      <w:szCs w:val="19"/>
    </w:rPr>
  </w:style>
  <w:style w:type="paragraph" w:customStyle="1" w:styleId="MSHeaderSpacer">
    <w:name w:val="MS Header Spacer"/>
    <w:rsid w:val="00EE574B"/>
    <w:pPr>
      <w:spacing w:after="80"/>
    </w:pPr>
    <w:rPr>
      <w:sz w:val="24"/>
      <w:szCs w:val="24"/>
    </w:rPr>
  </w:style>
  <w:style w:type="paragraph" w:customStyle="1" w:styleId="MSTopBorder">
    <w:name w:val="MS Top Border"/>
    <w:rsid w:val="00EE574B"/>
    <w:pPr>
      <w:pBdr>
        <w:bottom w:val="single" w:sz="8" w:space="1" w:color="B0B0B0"/>
      </w:pBdr>
    </w:pPr>
    <w:rPr>
      <w:sz w:val="24"/>
      <w:szCs w:val="24"/>
    </w:rPr>
  </w:style>
  <w:style w:type="paragraph" w:customStyle="1" w:styleId="MSPageNumber">
    <w:name w:val="MS Page Number"/>
    <w:basedOn w:val="Footer"/>
    <w:next w:val="trailer"/>
    <w:rsid w:val="00EE574B"/>
    <w:pPr>
      <w:pBdr>
        <w:top w:val="single" w:sz="8" w:space="1" w:color="B0B0B0"/>
      </w:pBdr>
      <w:spacing w:after="240" w:line="520" w:lineRule="exact"/>
      <w:jc w:val="center"/>
    </w:pPr>
    <w:rPr>
      <w:rFonts w:cs="Arial"/>
      <w:color w:val="4D4D4D"/>
      <w:sz w:val="18"/>
      <w:szCs w:val="18"/>
    </w:rPr>
  </w:style>
  <w:style w:type="paragraph" w:customStyle="1" w:styleId="MSSender">
    <w:name w:val="MS Sender"/>
    <w:rsid w:val="00EE574B"/>
    <w:pPr>
      <w:spacing w:line="340" w:lineRule="exact"/>
      <w:ind w:left="634" w:hanging="634"/>
    </w:pPr>
    <w:rPr>
      <w:rFonts w:cs="Tahoma"/>
      <w:sz w:val="22"/>
      <w:szCs w:val="22"/>
    </w:rPr>
  </w:style>
  <w:style w:type="paragraph" w:customStyle="1" w:styleId="MSccinfo">
    <w:name w:val="MS cc info"/>
    <w:link w:val="MSccinfoChar"/>
    <w:rsid w:val="00EE574B"/>
    <w:pPr>
      <w:spacing w:line="340" w:lineRule="exact"/>
      <w:ind w:left="317" w:hanging="317"/>
    </w:pPr>
    <w:rPr>
      <w:sz w:val="22"/>
      <w:szCs w:val="22"/>
    </w:rPr>
  </w:style>
  <w:style w:type="character" w:customStyle="1" w:styleId="MSccinfoChar">
    <w:name w:val="MS cc info Char"/>
    <w:basedOn w:val="DefaultParagraphFont"/>
    <w:link w:val="MSccinfo"/>
    <w:rsid w:val="00EE574B"/>
    <w:rPr>
      <w:sz w:val="22"/>
      <w:szCs w:val="22"/>
      <w:lang w:val="en-US" w:eastAsia="en-US" w:bidi="ar-SA"/>
    </w:rPr>
  </w:style>
  <w:style w:type="paragraph" w:customStyle="1" w:styleId="MSMemorandum">
    <w:name w:val="MS Memorandum"/>
    <w:rsid w:val="00EE574B"/>
    <w:pPr>
      <w:spacing w:line="380" w:lineRule="exact"/>
    </w:pPr>
    <w:rPr>
      <w:color w:val="000000"/>
      <w:sz w:val="38"/>
      <w:szCs w:val="38"/>
    </w:rPr>
  </w:style>
  <w:style w:type="paragraph" w:customStyle="1" w:styleId="Zurich">
    <w:name w:val="Zurich"/>
    <w:rsid w:val="00EE574B"/>
    <w:pPr>
      <w:spacing w:line="240" w:lineRule="exact"/>
    </w:pPr>
    <w:rPr>
      <w:rFonts w:ascii="Arial" w:hAnsi="Arial"/>
      <w:color w:val="4D4D4D"/>
      <w:sz w:val="15"/>
      <w:szCs w:val="16"/>
    </w:rPr>
  </w:style>
  <w:style w:type="character" w:styleId="Hyperlink">
    <w:name w:val="Hyperlink"/>
    <w:basedOn w:val="DefaultParagraphFont"/>
    <w:rsid w:val="00EE574B"/>
    <w:rPr>
      <w:color w:val="0000FF"/>
      <w:u w:val="single"/>
    </w:rPr>
  </w:style>
  <w:style w:type="paragraph" w:styleId="BalloonText">
    <w:name w:val="Balloon Text"/>
    <w:basedOn w:val="Normal"/>
    <w:semiHidden/>
    <w:rsid w:val="00EE574B"/>
    <w:rPr>
      <w:rFonts w:ascii="Tahoma" w:hAnsi="Tahoma" w:cs="Tahoma"/>
      <w:sz w:val="16"/>
      <w:szCs w:val="16"/>
    </w:rPr>
  </w:style>
  <w:style w:type="paragraph" w:customStyle="1" w:styleId="IQHeader">
    <w:name w:val="IQ Header"/>
    <w:basedOn w:val="Normal"/>
    <w:rsid w:val="00EE574B"/>
    <w:pPr>
      <w:spacing w:after="120"/>
    </w:pPr>
    <w:rPr>
      <w:rFonts w:ascii="Arial" w:hAnsi="Arial"/>
      <w:sz w:val="48"/>
      <w:szCs w:val="20"/>
      <w:lang w:eastAsia="ja-JP"/>
    </w:rPr>
  </w:style>
  <w:style w:type="paragraph" w:styleId="Subtitle">
    <w:name w:val="Subtitle"/>
    <w:basedOn w:val="Normal"/>
    <w:qFormat/>
    <w:rsid w:val="00EE574B"/>
    <w:pPr>
      <w:jc w:val="center"/>
    </w:pPr>
    <w:rPr>
      <w:b/>
      <w:i/>
      <w:szCs w:val="20"/>
      <w:lang w:val="en-GB"/>
    </w:rPr>
  </w:style>
  <w:style w:type="paragraph" w:styleId="NormalWeb">
    <w:name w:val="Normal (Web)"/>
    <w:basedOn w:val="Normal"/>
    <w:rsid w:val="00EE5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organ%20Stanley\CorpID\MS_Memo_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MS_Memo_Fax.dot</Template>
  <TotalTime>1</TotalTime>
  <Pages>1</Pages>
  <Words>84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Stanley Memorandum/Facsimile Template</vt:lpstr>
    </vt:vector>
  </TitlesOfParts>
  <Company>Morgan Stanley</Company>
  <LinksUpToDate>false</LinksUpToDate>
  <CharactersWithSpaces>794</CharactersWithSpaces>
  <SharedDoc>false</SharedDoc>
  <HLinks>
    <vt:vector size="12" baseType="variant">
      <vt:variant>
        <vt:i4>6029320</vt:i4>
      </vt:variant>
      <vt:variant>
        <vt:i4>15</vt:i4>
      </vt:variant>
      <vt:variant>
        <vt:i4>0</vt:i4>
      </vt:variant>
      <vt:variant>
        <vt:i4>5</vt:i4>
      </vt:variant>
      <vt:variant>
        <vt:lpwstr>http://www.morganstanley.com/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mailto:Ben.Boddy@morganstanley.com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Stanley Memorandum/Facsimile Template</dc:title>
  <dc:creator>Fabrizio Lavuri</dc:creator>
  <cp:lastModifiedBy>Renni, Ruth (ISG Product Operations)</cp:lastModifiedBy>
  <cp:revision>2</cp:revision>
  <cp:lastPrinted>2021-06-08T13:46:00Z</cp:lastPrinted>
  <dcterms:created xsi:type="dcterms:W3CDTF">2021-06-08T13:50:00Z</dcterms:created>
  <dcterms:modified xsi:type="dcterms:W3CDTF">2021-06-08T13:50:00Z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